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19" w:rsidRPr="00DD369F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İSTANBUL SULH HUKUK MAHKEMESİ</w:t>
      </w:r>
    </w:p>
    <w:p w:rsidR="00211F19" w:rsidRPr="00DD369F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SAYIN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HAKİMLİĞİ</w:t>
      </w:r>
      <w:r w:rsidRPr="00DD369F">
        <w:rPr>
          <w:rFonts w:ascii="Tahoma" w:hAnsi="Tahoma" w:cs="Tahoma"/>
          <w:b/>
          <w:bCs/>
          <w:sz w:val="24"/>
          <w:szCs w:val="24"/>
        </w:rPr>
        <w:t>NE</w:t>
      </w:r>
      <w:proofErr w:type="gramEnd"/>
    </w:p>
    <w:p w:rsidR="00211F19" w:rsidRPr="00DD369F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DAVACI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5148A6">
        <w:rPr>
          <w:rFonts w:ascii="Tahoma" w:hAnsi="Tahoma" w:cs="Tahoma"/>
          <w:b/>
          <w:bCs/>
          <w:sz w:val="24"/>
          <w:szCs w:val="24"/>
        </w:rPr>
        <w:t>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Adı Soyadı (TCKN)</w:t>
      </w:r>
    </w:p>
    <w:p w:rsidR="00211F19" w:rsidRPr="005148A6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 xml:space="preserve"> Adres</w:t>
      </w:r>
    </w:p>
    <w:p w:rsidR="00211F19" w:rsidRPr="005148A6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DAVALI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5148A6">
        <w:rPr>
          <w:rFonts w:ascii="Tahoma" w:hAnsi="Tahoma" w:cs="Tahoma"/>
          <w:b/>
          <w:bCs/>
          <w:sz w:val="24"/>
          <w:szCs w:val="24"/>
        </w:rPr>
        <w:t>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Adı Soyadı (TCKN)</w:t>
      </w:r>
    </w:p>
    <w:p w:rsidR="00211F19" w:rsidRPr="005148A6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 xml:space="preserve"> Adres</w:t>
      </w:r>
    </w:p>
    <w:p w:rsidR="00211F19" w:rsidRPr="00DD369F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11F19">
        <w:rPr>
          <w:rFonts w:ascii="Tahoma" w:hAnsi="Tahoma" w:cs="Tahoma"/>
          <w:b/>
          <w:bCs/>
          <w:sz w:val="24"/>
          <w:szCs w:val="24"/>
        </w:rPr>
        <w:t>KONU</w:t>
      </w:r>
      <w:r w:rsidR="00211F19">
        <w:rPr>
          <w:rFonts w:ascii="Tahoma" w:hAnsi="Tahoma" w:cs="Tahoma"/>
          <w:b/>
          <w:bCs/>
          <w:sz w:val="24"/>
          <w:szCs w:val="24"/>
        </w:rPr>
        <w:tab/>
      </w:r>
      <w:r w:rsidR="00211F19">
        <w:rPr>
          <w:rFonts w:ascii="Tahoma" w:hAnsi="Tahoma" w:cs="Tahoma"/>
          <w:b/>
          <w:bCs/>
          <w:sz w:val="24"/>
          <w:szCs w:val="24"/>
        </w:rPr>
        <w:tab/>
      </w:r>
      <w:r w:rsidR="00211F19">
        <w:rPr>
          <w:rFonts w:ascii="Tahoma" w:hAnsi="Tahoma" w:cs="Tahoma"/>
          <w:sz w:val="24"/>
          <w:szCs w:val="24"/>
        </w:rPr>
        <w:t xml:space="preserve">: Temerrüt </w:t>
      </w:r>
      <w:r w:rsidRPr="00211F19">
        <w:rPr>
          <w:rFonts w:ascii="Tahoma" w:hAnsi="Tahoma" w:cs="Tahoma"/>
          <w:sz w:val="24"/>
          <w:szCs w:val="24"/>
        </w:rPr>
        <w:t xml:space="preserve">nedeniyle tahliye ve kira alacağı 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11F19">
        <w:rPr>
          <w:rFonts w:ascii="Tahoma" w:hAnsi="Tahoma" w:cs="Tahoma"/>
          <w:b/>
          <w:bCs/>
          <w:sz w:val="24"/>
          <w:szCs w:val="24"/>
        </w:rPr>
        <w:t>DAVA</w:t>
      </w:r>
      <w:r w:rsidRPr="00211F19">
        <w:rPr>
          <w:rFonts w:ascii="Tahoma" w:hAnsi="Tahoma" w:cs="Tahoma"/>
          <w:b/>
          <w:bCs/>
          <w:sz w:val="24"/>
          <w:szCs w:val="24"/>
        </w:rPr>
        <w:t xml:space="preserve"> DEĞERİ</w:t>
      </w:r>
      <w:r w:rsid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 xml:space="preserve">: </w:t>
      </w:r>
      <w:proofErr w:type="gramStart"/>
      <w:r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211F19">
        <w:rPr>
          <w:rFonts w:ascii="Tahoma" w:hAnsi="Tahoma" w:cs="Tahoma"/>
          <w:sz w:val="24"/>
          <w:szCs w:val="24"/>
        </w:rPr>
        <w:t xml:space="preserve"> </w:t>
      </w:r>
      <w:r w:rsidRPr="00211F19">
        <w:rPr>
          <w:rFonts w:ascii="Tahoma" w:hAnsi="Tahoma" w:cs="Tahoma"/>
          <w:sz w:val="24"/>
          <w:szCs w:val="24"/>
        </w:rPr>
        <w:t>TL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11F19">
        <w:rPr>
          <w:rFonts w:ascii="Tahoma" w:hAnsi="Tahoma" w:cs="Tahoma"/>
          <w:b/>
          <w:bCs/>
          <w:sz w:val="24"/>
          <w:szCs w:val="24"/>
        </w:rPr>
        <w:t>AÇIKLAMALAR</w:t>
      </w:r>
      <w:r w:rsidR="00211F19">
        <w:rPr>
          <w:rFonts w:ascii="Tahoma" w:hAnsi="Tahoma" w:cs="Tahoma"/>
          <w:b/>
          <w:bCs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>:</w:t>
      </w: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b/>
          <w:sz w:val="24"/>
          <w:szCs w:val="24"/>
        </w:rPr>
        <w:t xml:space="preserve">1- </w:t>
      </w:r>
      <w:r w:rsidRPr="00211F19">
        <w:rPr>
          <w:rFonts w:ascii="Tahoma" w:hAnsi="Tahoma" w:cs="Tahoma"/>
          <w:sz w:val="24"/>
          <w:szCs w:val="24"/>
        </w:rPr>
        <w:t>Davalı ile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aramızda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başlangıç tarihli ve </w:t>
      </w:r>
      <w:r w:rsidR="0055464C" w:rsidRPr="00211F19">
        <w:rPr>
          <w:rFonts w:ascii="Tahoma" w:hAnsi="Tahoma" w:cs="Tahoma"/>
          <w:sz w:val="24"/>
          <w:szCs w:val="24"/>
        </w:rPr>
        <w:t>sözleşmey</w:t>
      </w:r>
      <w:r w:rsidR="0055464C" w:rsidRPr="00211F19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istinaden </w:t>
      </w:r>
      <w:proofErr w:type="gramStart"/>
      <w:r>
        <w:rPr>
          <w:rFonts w:ascii="Tahoma" w:hAnsi="Tahoma" w:cs="Tahoma"/>
          <w:sz w:val="24"/>
          <w:szCs w:val="24"/>
        </w:rPr>
        <w:t>.......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adresindeki</w:t>
      </w:r>
      <w:proofErr w:type="gramEnd"/>
      <w:r>
        <w:rPr>
          <w:rFonts w:ascii="Tahoma" w:hAnsi="Tahoma" w:cs="Tahoma"/>
          <w:sz w:val="24"/>
          <w:szCs w:val="24"/>
        </w:rPr>
        <w:t xml:space="preserve"> gayrimenkulün </w:t>
      </w:r>
      <w:r w:rsidR="0055464C" w:rsidRPr="00211F19">
        <w:rPr>
          <w:rFonts w:ascii="Tahoma" w:hAnsi="Tahoma" w:cs="Tahoma"/>
          <w:sz w:val="24"/>
          <w:szCs w:val="24"/>
        </w:rPr>
        <w:t>kirala</w:t>
      </w:r>
      <w:r>
        <w:rPr>
          <w:rFonts w:ascii="Tahoma" w:hAnsi="Tahoma" w:cs="Tahoma"/>
          <w:sz w:val="24"/>
          <w:szCs w:val="24"/>
        </w:rPr>
        <w:t>nması konusunda anlaşmaya varılmıştır.</w:t>
      </w: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0000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2- </w:t>
      </w:r>
      <w:r w:rsidR="0055464C" w:rsidRPr="00211F19">
        <w:rPr>
          <w:rFonts w:ascii="Tahoma" w:hAnsi="Tahoma" w:cs="Tahoma"/>
          <w:sz w:val="24"/>
          <w:szCs w:val="24"/>
        </w:rPr>
        <w:t xml:space="preserve">Davalının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aylarına ait aylığı</w:t>
      </w:r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den toplam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.......,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kira be</w:t>
      </w:r>
      <w:r>
        <w:rPr>
          <w:rFonts w:ascii="Tahoma" w:hAnsi="Tahoma" w:cs="Tahoma"/>
          <w:sz w:val="24"/>
          <w:szCs w:val="24"/>
        </w:rPr>
        <w:t>deli borcunu ödememesi üzerine</w:t>
      </w:r>
      <w:r w:rsidR="0055464C" w:rsidRPr="00211F19">
        <w:rPr>
          <w:rFonts w:ascii="Tahoma" w:hAnsi="Tahoma" w:cs="Tahoma"/>
          <w:sz w:val="24"/>
          <w:szCs w:val="24"/>
        </w:rPr>
        <w:t xml:space="preserve">, ....... Noterliğinin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tarih ve</w:t>
      </w:r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yevmiye </w:t>
      </w:r>
      <w:proofErr w:type="spellStart"/>
      <w:r w:rsidR="0055464C" w:rsidRPr="00211F19">
        <w:rPr>
          <w:rFonts w:ascii="Tahoma" w:hAnsi="Tahoma" w:cs="Tahoma"/>
          <w:sz w:val="24"/>
          <w:szCs w:val="24"/>
        </w:rPr>
        <w:t>nolu</w:t>
      </w:r>
      <w:proofErr w:type="spellEnd"/>
      <w:r w:rsidR="0055464C" w:rsidRPr="00211F19">
        <w:rPr>
          <w:rFonts w:ascii="Tahoma" w:hAnsi="Tahoma" w:cs="Tahoma"/>
          <w:sz w:val="24"/>
          <w:szCs w:val="24"/>
        </w:rPr>
        <w:t xml:space="preserve">  </w:t>
      </w:r>
      <w:r w:rsidR="0055464C" w:rsidRPr="00211F19">
        <w:rPr>
          <w:rFonts w:ascii="Tahoma" w:hAnsi="Tahoma" w:cs="Tahoma"/>
          <w:sz w:val="24"/>
          <w:szCs w:val="24"/>
        </w:rPr>
        <w:t>ihtarname</w:t>
      </w:r>
      <w:r>
        <w:rPr>
          <w:rFonts w:ascii="Tahoma" w:hAnsi="Tahoma" w:cs="Tahoma"/>
          <w:sz w:val="24"/>
          <w:szCs w:val="24"/>
        </w:rPr>
        <w:t xml:space="preserve"> </w:t>
      </w:r>
      <w:r w:rsidR="0055464C" w:rsidRPr="00211F19">
        <w:rPr>
          <w:rFonts w:ascii="Tahoma" w:hAnsi="Tahoma" w:cs="Tahoma"/>
          <w:sz w:val="24"/>
          <w:szCs w:val="24"/>
        </w:rPr>
        <w:t>keşide edilerek kira borcunu ödemesi istenilmiş</w:t>
      </w:r>
      <w:r>
        <w:rPr>
          <w:rFonts w:ascii="Tahoma" w:hAnsi="Tahoma" w:cs="Tahoma"/>
          <w:sz w:val="24"/>
          <w:szCs w:val="24"/>
        </w:rPr>
        <w:t xml:space="preserve">, </w:t>
      </w:r>
      <w:r w:rsidR="0055464C" w:rsidRPr="00211F19">
        <w:rPr>
          <w:rFonts w:ascii="Tahoma" w:hAnsi="Tahoma" w:cs="Tahoma"/>
          <w:sz w:val="24"/>
          <w:szCs w:val="24"/>
        </w:rPr>
        <w:t xml:space="preserve">ihtarname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tarih</w:t>
      </w:r>
      <w:r w:rsidR="0055464C" w:rsidRPr="00211F19">
        <w:rPr>
          <w:rFonts w:ascii="Tahoma" w:hAnsi="Tahoma" w:cs="Tahoma"/>
          <w:sz w:val="24"/>
          <w:szCs w:val="24"/>
        </w:rPr>
        <w:t>inde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55464C" w:rsidRPr="00211F19">
        <w:rPr>
          <w:rFonts w:ascii="Tahoma" w:hAnsi="Tahoma" w:cs="Tahoma"/>
          <w:sz w:val="24"/>
          <w:szCs w:val="24"/>
        </w:rPr>
        <w:t>tebliğ edilmesine rağmen neticesiz kalmış,</w:t>
      </w:r>
      <w:r>
        <w:rPr>
          <w:rFonts w:ascii="Tahoma" w:hAnsi="Tahoma" w:cs="Tahoma"/>
          <w:sz w:val="24"/>
          <w:szCs w:val="24"/>
        </w:rPr>
        <w:t xml:space="preserve"> </w:t>
      </w:r>
      <w:r w:rsidR="0055464C" w:rsidRPr="00211F19">
        <w:rPr>
          <w:rFonts w:ascii="Tahoma" w:hAnsi="Tahoma" w:cs="Tahoma"/>
          <w:sz w:val="24"/>
          <w:szCs w:val="24"/>
        </w:rPr>
        <w:t>davalı kira borcunu ödeme</w:t>
      </w:r>
      <w:r>
        <w:rPr>
          <w:rFonts w:ascii="Tahoma" w:hAnsi="Tahoma" w:cs="Tahoma"/>
          <w:sz w:val="24"/>
          <w:szCs w:val="24"/>
        </w:rPr>
        <w:t xml:space="preserve">miştir. </w:t>
      </w: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0000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3- </w:t>
      </w:r>
      <w:r w:rsidR="0055464C" w:rsidRPr="00211F19">
        <w:rPr>
          <w:rFonts w:ascii="Tahoma" w:hAnsi="Tahoma" w:cs="Tahoma"/>
          <w:sz w:val="24"/>
          <w:szCs w:val="24"/>
        </w:rPr>
        <w:t xml:space="preserve">Ayrıca davalı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ayına a</w:t>
      </w:r>
      <w:r>
        <w:rPr>
          <w:rFonts w:ascii="Tahoma" w:hAnsi="Tahoma" w:cs="Tahoma"/>
          <w:sz w:val="24"/>
          <w:szCs w:val="24"/>
        </w:rPr>
        <w:t xml:space="preserve">it </w:t>
      </w:r>
      <w:proofErr w:type="gramStart"/>
      <w:r>
        <w:rPr>
          <w:rFonts w:ascii="Tahoma" w:hAnsi="Tahoma" w:cs="Tahoma"/>
          <w:sz w:val="24"/>
          <w:szCs w:val="24"/>
        </w:rPr>
        <w:t>.......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kira</w:t>
      </w:r>
      <w:proofErr w:type="gramEnd"/>
      <w:r>
        <w:rPr>
          <w:rFonts w:ascii="Tahoma" w:hAnsi="Tahoma" w:cs="Tahoma"/>
          <w:sz w:val="24"/>
          <w:szCs w:val="24"/>
        </w:rPr>
        <w:t xml:space="preserve"> bedeli borcunu </w:t>
      </w:r>
      <w:r w:rsidR="0055464C" w:rsidRPr="00211F19">
        <w:rPr>
          <w:rFonts w:ascii="Tahoma" w:hAnsi="Tahoma" w:cs="Tahoma"/>
          <w:sz w:val="24"/>
          <w:szCs w:val="24"/>
        </w:rPr>
        <w:t>da bugüne kadar ödememiş bulunmaktadır.</w:t>
      </w:r>
    </w:p>
    <w:p w:rsid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11F19" w:rsidRPr="00211F19" w:rsidRDefault="00211F19" w:rsidP="00211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4- </w:t>
      </w:r>
      <w:r>
        <w:rPr>
          <w:rFonts w:ascii="Tahoma" w:hAnsi="Tahoma" w:cs="Tahoma"/>
          <w:sz w:val="24"/>
          <w:szCs w:val="24"/>
        </w:rPr>
        <w:t>Davalının yukarıda arz ettiğim şekilde kira bedellerini zamanında ödemeyerek temerrüde düşmüş olması sebebi ile dava açmak zaruretinde kalınmıştır.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ind w:firstLine="2835"/>
        <w:rPr>
          <w:rFonts w:ascii="Tahoma" w:hAnsi="Tahoma" w:cs="Tahoma"/>
          <w:sz w:val="24"/>
          <w:szCs w:val="24"/>
        </w:rPr>
      </w:pPr>
    </w:p>
    <w:p w:rsidR="00000000" w:rsidRPr="00211F19" w:rsidRDefault="001B70FB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HUKUKİ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 xml:space="preserve">SEBEPLER </w:t>
      </w:r>
      <w:r w:rsidR="0055464C" w:rsidRPr="00211F19">
        <w:rPr>
          <w:rFonts w:ascii="Tahoma" w:hAnsi="Tahoma" w:cs="Tahoma"/>
          <w:sz w:val="24"/>
          <w:szCs w:val="24"/>
        </w:rPr>
        <w:t>: B</w:t>
      </w:r>
      <w:r>
        <w:rPr>
          <w:rFonts w:ascii="Tahoma" w:hAnsi="Tahoma" w:cs="Tahoma"/>
          <w:sz w:val="24"/>
          <w:szCs w:val="24"/>
        </w:rPr>
        <w:t>orçlar</w:t>
      </w:r>
      <w:proofErr w:type="gramEnd"/>
      <w:r>
        <w:rPr>
          <w:rFonts w:ascii="Tahoma" w:hAnsi="Tahoma" w:cs="Tahoma"/>
          <w:sz w:val="24"/>
          <w:szCs w:val="24"/>
        </w:rPr>
        <w:t xml:space="preserve"> Kanunu ve ilgili yasal</w:t>
      </w:r>
      <w:r w:rsidR="0055464C" w:rsidRPr="00211F19">
        <w:rPr>
          <w:rFonts w:ascii="Tahoma" w:hAnsi="Tahoma" w:cs="Tahoma"/>
          <w:sz w:val="24"/>
          <w:szCs w:val="24"/>
        </w:rPr>
        <w:t xml:space="preserve"> mevzuat.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Pr="00211F19" w:rsidRDefault="001B70FB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DELİLLER</w:t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  <w:r w:rsidR="0055464C" w:rsidRPr="00211F19">
        <w:rPr>
          <w:rFonts w:ascii="Tahoma" w:hAnsi="Tahoma" w:cs="Tahoma"/>
          <w:sz w:val="24"/>
          <w:szCs w:val="24"/>
        </w:rPr>
        <w:t xml:space="preserve"> Kira sözleşmesi,</w:t>
      </w:r>
      <w:r>
        <w:rPr>
          <w:rFonts w:ascii="Tahoma" w:hAnsi="Tahoma" w:cs="Tahoma"/>
          <w:sz w:val="24"/>
          <w:szCs w:val="24"/>
        </w:rPr>
        <w:t xml:space="preserve"> ihtarname ve her türlü yasal delil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Pr="00211F19" w:rsidRDefault="001B70FB" w:rsidP="001B70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NETİCE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: </w:t>
      </w:r>
      <w:r>
        <w:rPr>
          <w:rFonts w:ascii="Tahoma" w:hAnsi="Tahoma" w:cs="Tahoma"/>
          <w:bCs/>
          <w:sz w:val="24"/>
          <w:szCs w:val="24"/>
        </w:rPr>
        <w:t xml:space="preserve">Yukarıda arz ettiğim şekilde </w:t>
      </w:r>
      <w:r w:rsidR="0055464C" w:rsidRPr="00211F19">
        <w:rPr>
          <w:rFonts w:ascii="Tahoma" w:hAnsi="Tahoma" w:cs="Tahoma"/>
          <w:sz w:val="24"/>
          <w:szCs w:val="24"/>
        </w:rPr>
        <w:t xml:space="preserve">gönderilen ihtarnameye rağmen kira borcunu ödemeyerek temerrüde düşen </w:t>
      </w:r>
      <w:r w:rsidR="0055464C" w:rsidRPr="00211F19">
        <w:rPr>
          <w:rFonts w:ascii="Tahoma" w:hAnsi="Tahoma" w:cs="Tahoma"/>
          <w:sz w:val="24"/>
          <w:szCs w:val="24"/>
        </w:rPr>
        <w:t>davalının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.......</w:t>
      </w:r>
      <w:proofErr w:type="gramEnd"/>
      <w:r>
        <w:rPr>
          <w:rFonts w:ascii="Tahoma" w:hAnsi="Tahoma" w:cs="Tahoma"/>
          <w:sz w:val="24"/>
          <w:szCs w:val="24"/>
        </w:rPr>
        <w:t xml:space="preserve"> adresindeki </w:t>
      </w:r>
      <w:proofErr w:type="spellStart"/>
      <w:r>
        <w:rPr>
          <w:rFonts w:ascii="Tahoma" w:hAnsi="Tahoma" w:cs="Tahoma"/>
          <w:sz w:val="24"/>
          <w:szCs w:val="24"/>
        </w:rPr>
        <w:t>mecurdan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5464C" w:rsidRPr="00211F19">
        <w:rPr>
          <w:rFonts w:ascii="Tahoma" w:hAnsi="Tahoma" w:cs="Tahoma"/>
          <w:sz w:val="24"/>
          <w:szCs w:val="24"/>
        </w:rPr>
        <w:t>TAHLİYESİ</w:t>
      </w:r>
      <w:r w:rsidR="0055464C" w:rsidRPr="00211F19">
        <w:rPr>
          <w:rFonts w:ascii="Tahoma" w:hAnsi="Tahoma" w:cs="Tahoma"/>
          <w:sz w:val="24"/>
          <w:szCs w:val="24"/>
        </w:rPr>
        <w:t xml:space="preserve">NE, </w:t>
      </w:r>
      <w:r>
        <w:rPr>
          <w:rFonts w:ascii="Tahoma" w:hAnsi="Tahoma" w:cs="Tahoma"/>
          <w:sz w:val="24"/>
          <w:szCs w:val="24"/>
        </w:rPr>
        <w:t xml:space="preserve">kira sözleşmesinin FESHİNE, </w:t>
      </w:r>
      <w:r w:rsidR="0055464C" w:rsidRPr="00211F19">
        <w:rPr>
          <w:rFonts w:ascii="Tahoma" w:hAnsi="Tahoma" w:cs="Tahoma"/>
          <w:sz w:val="24"/>
          <w:szCs w:val="24"/>
        </w:rPr>
        <w:t xml:space="preserve">birikmiş kira bedelleri borcu toplamı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TL’sı</w:t>
      </w:r>
      <w:r w:rsidR="0055464C" w:rsidRPr="00211F19">
        <w:rPr>
          <w:rFonts w:ascii="Tahoma" w:hAnsi="Tahoma" w:cs="Tahoma"/>
          <w:sz w:val="24"/>
          <w:szCs w:val="24"/>
        </w:rPr>
        <w:t>yla</w:t>
      </w:r>
      <w:proofErr w:type="spell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.......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464C" w:rsidRPr="00211F19">
        <w:rPr>
          <w:rFonts w:ascii="Tahoma" w:hAnsi="Tahoma" w:cs="Tahoma"/>
          <w:sz w:val="24"/>
          <w:szCs w:val="24"/>
        </w:rPr>
        <w:t>ihtarname</w:t>
      </w:r>
      <w:proofErr w:type="gramEnd"/>
      <w:r w:rsidR="0055464C" w:rsidRPr="00211F19">
        <w:rPr>
          <w:rFonts w:ascii="Tahoma" w:hAnsi="Tahoma" w:cs="Tahoma"/>
          <w:sz w:val="24"/>
          <w:szCs w:val="24"/>
        </w:rPr>
        <w:t xml:space="preserve"> </w:t>
      </w:r>
      <w:r w:rsidR="0055464C" w:rsidRPr="00211F19">
        <w:rPr>
          <w:rFonts w:ascii="Tahoma" w:hAnsi="Tahoma" w:cs="Tahoma"/>
          <w:sz w:val="24"/>
          <w:szCs w:val="24"/>
        </w:rPr>
        <w:t>gideri alaca</w:t>
      </w:r>
      <w:r>
        <w:rPr>
          <w:rFonts w:ascii="Tahoma" w:hAnsi="Tahoma" w:cs="Tahoma"/>
          <w:sz w:val="24"/>
          <w:szCs w:val="24"/>
        </w:rPr>
        <w:t xml:space="preserve">ğının dava tarihinden itibaren </w:t>
      </w:r>
      <w:r w:rsidR="0055464C" w:rsidRPr="00211F19">
        <w:rPr>
          <w:rFonts w:ascii="Tahoma" w:hAnsi="Tahoma" w:cs="Tahoma"/>
          <w:sz w:val="24"/>
          <w:szCs w:val="24"/>
        </w:rPr>
        <w:t>yasal faiziy</w:t>
      </w:r>
      <w:r>
        <w:rPr>
          <w:rFonts w:ascii="Tahoma" w:hAnsi="Tahoma" w:cs="Tahoma"/>
          <w:sz w:val="24"/>
          <w:szCs w:val="24"/>
        </w:rPr>
        <w:t>le birlikte davalıdan TAHSİLİNE</w:t>
      </w:r>
      <w:r w:rsidR="0055464C" w:rsidRPr="00211F19">
        <w:rPr>
          <w:rFonts w:ascii="Tahoma" w:hAnsi="Tahoma" w:cs="Tahoma"/>
          <w:sz w:val="24"/>
          <w:szCs w:val="24"/>
        </w:rPr>
        <w:t>, yargılama gider</w:t>
      </w:r>
      <w:r>
        <w:rPr>
          <w:rFonts w:ascii="Tahoma" w:hAnsi="Tahoma" w:cs="Tahoma"/>
          <w:sz w:val="24"/>
          <w:szCs w:val="24"/>
        </w:rPr>
        <w:t>ler</w:t>
      </w:r>
      <w:r w:rsidR="0055464C" w:rsidRPr="00211F19">
        <w:rPr>
          <w:rFonts w:ascii="Tahoma" w:hAnsi="Tahoma" w:cs="Tahoma"/>
          <w:sz w:val="24"/>
          <w:szCs w:val="24"/>
        </w:rPr>
        <w:t>inin davalıya yükletilmesine</w:t>
      </w:r>
      <w:r w:rsidR="0055464C" w:rsidRPr="00211F19">
        <w:rPr>
          <w:rFonts w:ascii="Tahoma" w:hAnsi="Tahoma" w:cs="Tahoma"/>
          <w:sz w:val="24"/>
          <w:szCs w:val="24"/>
        </w:rPr>
        <w:t xml:space="preserve"> karar verilmesini saygılarımızla arz ve talep ederiz. </w:t>
      </w:r>
      <w:proofErr w:type="gramStart"/>
      <w:r>
        <w:rPr>
          <w:rFonts w:ascii="Tahoma" w:hAnsi="Tahoma" w:cs="Tahoma"/>
          <w:sz w:val="24"/>
          <w:szCs w:val="24"/>
        </w:rPr>
        <w:t>..</w:t>
      </w:r>
      <w:proofErr w:type="gramEnd"/>
      <w:r>
        <w:rPr>
          <w:rFonts w:ascii="Tahoma" w:hAnsi="Tahoma" w:cs="Tahoma"/>
          <w:sz w:val="24"/>
          <w:szCs w:val="24"/>
        </w:rPr>
        <w:t>/../2022</w:t>
      </w:r>
    </w:p>
    <w:p w:rsidR="00000000" w:rsidRPr="00211F19" w:rsidRDefault="0055464C" w:rsidP="00211F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5464C" w:rsidRPr="00211F19" w:rsidRDefault="0055464C" w:rsidP="001B70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Pr="00211F19">
        <w:rPr>
          <w:rFonts w:ascii="Tahoma" w:hAnsi="Tahoma" w:cs="Tahoma"/>
          <w:sz w:val="24"/>
          <w:szCs w:val="24"/>
        </w:rPr>
        <w:tab/>
      </w:r>
      <w:r w:rsidR="001B70FB">
        <w:rPr>
          <w:rFonts w:ascii="Tahoma" w:hAnsi="Tahoma" w:cs="Tahoma"/>
          <w:b/>
          <w:bCs/>
          <w:sz w:val="24"/>
          <w:szCs w:val="24"/>
        </w:rPr>
        <w:t>DAVACI</w:t>
      </w:r>
    </w:p>
    <w:sectPr w:rsidR="0055464C" w:rsidRPr="00211F1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1F19"/>
    <w:rsid w:val="001B70FB"/>
    <w:rsid w:val="00211F19"/>
    <w:rsid w:val="0055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Serkan Topçu</dc:creator>
  <cp:lastModifiedBy>Osman Serkan Topçu</cp:lastModifiedBy>
  <cp:revision>2</cp:revision>
  <dcterms:created xsi:type="dcterms:W3CDTF">2023-02-12T12:27:00Z</dcterms:created>
  <dcterms:modified xsi:type="dcterms:W3CDTF">2023-02-12T12:27:00Z</dcterms:modified>
</cp:coreProperties>
</file>